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1265" w14:textId="77777777" w:rsidR="0028580C" w:rsidRDefault="0028580C" w:rsidP="004A7D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4A2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1FB547B" w14:textId="77777777" w:rsidR="0028580C" w:rsidRPr="00E5197A" w:rsidRDefault="0028580C" w:rsidP="004A7D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4A2C">
        <w:rPr>
          <w:rFonts w:ascii="Times New Roman" w:hAnsi="Times New Roman"/>
          <w:sz w:val="28"/>
          <w:szCs w:val="28"/>
        </w:rPr>
        <w:t>к проекту Федерального закона</w:t>
      </w:r>
      <w:r>
        <w:rPr>
          <w:rFonts w:ascii="Times New Roman" w:hAnsi="Times New Roman"/>
          <w:sz w:val="28"/>
          <w:szCs w:val="28"/>
        </w:rPr>
        <w:t xml:space="preserve"> «О профессиональных ин</w:t>
      </w:r>
      <w:r w:rsidR="006A64A5">
        <w:rPr>
          <w:rFonts w:ascii="Times New Roman" w:hAnsi="Times New Roman"/>
          <w:sz w:val="28"/>
          <w:szCs w:val="28"/>
        </w:rPr>
        <w:t>женерах в Российской Федерации»</w:t>
      </w:r>
    </w:p>
    <w:p w14:paraId="71E4B777" w14:textId="77777777" w:rsidR="00C41C6C" w:rsidRDefault="00770987" w:rsidP="004A7D8F">
      <w:pPr>
        <w:spacing w:after="0"/>
        <w:ind w:firstLine="709"/>
      </w:pPr>
    </w:p>
    <w:p w14:paraId="6E5F46B1" w14:textId="4B068ED5" w:rsidR="00BE6C5F" w:rsidRDefault="006A64A5" w:rsidP="004A7D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r w:rsidR="00731C31">
        <w:rPr>
          <w:rFonts w:ascii="Times New Roman" w:hAnsi="Times New Roman" w:cs="Times New Roman"/>
          <w:sz w:val="28"/>
        </w:rPr>
        <w:t xml:space="preserve"> </w:t>
      </w:r>
      <w:r w:rsidR="00BE6C5F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="00731C31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="00BE6C5F">
        <w:rPr>
          <w:rFonts w:ascii="Times New Roman" w:hAnsi="Times New Roman" w:cs="Times New Roman"/>
          <w:sz w:val="28"/>
        </w:rPr>
        <w:t xml:space="preserve"> «</w:t>
      </w:r>
      <w:r w:rsidR="00731C31">
        <w:rPr>
          <w:rFonts w:ascii="Times New Roman" w:hAnsi="Times New Roman" w:cs="Times New Roman"/>
          <w:sz w:val="28"/>
        </w:rPr>
        <w:t>О профессиональных инженерах в Российской Федерации</w:t>
      </w:r>
      <w:r w:rsidR="00BE6C5F">
        <w:rPr>
          <w:rFonts w:ascii="Times New Roman" w:hAnsi="Times New Roman" w:cs="Times New Roman"/>
          <w:sz w:val="28"/>
        </w:rPr>
        <w:t xml:space="preserve">» </w:t>
      </w:r>
      <w:r w:rsidR="00731C31" w:rsidRPr="006A64A5">
        <w:rPr>
          <w:rFonts w:ascii="Times New Roman" w:hAnsi="Times New Roman" w:cs="Times New Roman"/>
          <w:sz w:val="28"/>
        </w:rPr>
        <w:t>предполагается</w:t>
      </w:r>
      <w:r w:rsidR="00731C31">
        <w:rPr>
          <w:rFonts w:ascii="Times New Roman" w:hAnsi="Times New Roman" w:cs="Times New Roman"/>
          <w:sz w:val="28"/>
        </w:rPr>
        <w:t xml:space="preserve"> к принятию в рамках развития нормативно-правовой базы, регулирующей вопросы инженерной деятельности, детализации </w:t>
      </w:r>
      <w:r w:rsidR="004A3591">
        <w:rPr>
          <w:rFonts w:ascii="Times New Roman" w:hAnsi="Times New Roman" w:cs="Times New Roman"/>
          <w:sz w:val="28"/>
        </w:rPr>
        <w:t xml:space="preserve">положений, связанных с </w:t>
      </w:r>
      <w:r w:rsidR="004A3591">
        <w:rPr>
          <w:rFonts w:ascii="Times New Roman" w:hAnsi="Times New Roman" w:cs="Times New Roman"/>
          <w:sz w:val="28"/>
          <w:szCs w:val="28"/>
        </w:rPr>
        <w:t>особенностью</w:t>
      </w:r>
      <w:r w:rsidR="004A3591" w:rsidRPr="001325EC">
        <w:rPr>
          <w:rFonts w:ascii="Times New Roman" w:hAnsi="Times New Roman" w:cs="Times New Roman"/>
          <w:sz w:val="28"/>
          <w:szCs w:val="28"/>
        </w:rPr>
        <w:t xml:space="preserve"> </w:t>
      </w:r>
      <w:r w:rsidR="004A3591" w:rsidRPr="006A64A5">
        <w:rPr>
          <w:rFonts w:ascii="Times New Roman" w:hAnsi="Times New Roman" w:cs="Times New Roman"/>
          <w:sz w:val="28"/>
          <w:szCs w:val="28"/>
        </w:rPr>
        <w:t xml:space="preserve">правового статуса профессионального инженера, </w:t>
      </w:r>
      <w:r w:rsidRPr="006A64A5">
        <w:rPr>
          <w:rFonts w:ascii="Times New Roman" w:hAnsi="Times New Roman" w:cs="Times New Roman"/>
          <w:sz w:val="28"/>
          <w:szCs w:val="28"/>
        </w:rPr>
        <w:t>его права, обязанности и ответственность,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94">
        <w:rPr>
          <w:rFonts w:ascii="Times New Roman" w:hAnsi="Times New Roman" w:cs="Times New Roman"/>
          <w:sz w:val="28"/>
          <w:szCs w:val="28"/>
        </w:rPr>
        <w:t>порядок присвоения статуса проф</w:t>
      </w:r>
      <w:r w:rsidR="005737C9">
        <w:rPr>
          <w:rFonts w:ascii="Times New Roman" w:hAnsi="Times New Roman" w:cs="Times New Roman"/>
          <w:sz w:val="28"/>
          <w:szCs w:val="28"/>
        </w:rPr>
        <w:t>ессионального</w:t>
      </w:r>
      <w:r w:rsidR="00C71194">
        <w:rPr>
          <w:rFonts w:ascii="Times New Roman" w:hAnsi="Times New Roman" w:cs="Times New Roman"/>
          <w:sz w:val="28"/>
          <w:szCs w:val="28"/>
        </w:rPr>
        <w:t xml:space="preserve"> инженера,</w:t>
      </w:r>
      <w:r w:rsidR="00996AE2">
        <w:rPr>
          <w:rFonts w:ascii="Times New Roman" w:hAnsi="Times New Roman" w:cs="Times New Roman"/>
          <w:sz w:val="28"/>
          <w:szCs w:val="28"/>
        </w:rPr>
        <w:t xml:space="preserve"> </w:t>
      </w:r>
      <w:r w:rsidR="009B09F8">
        <w:rPr>
          <w:rFonts w:ascii="Times New Roman" w:hAnsi="Times New Roman" w:cs="Times New Roman"/>
          <w:sz w:val="28"/>
          <w:szCs w:val="28"/>
        </w:rPr>
        <w:t xml:space="preserve">регулированием вопросов допуска профессионального инженера, к осуществлению инженерной деятельности, </w:t>
      </w:r>
      <w:r w:rsidR="00996AE2">
        <w:rPr>
          <w:rFonts w:ascii="Times New Roman" w:hAnsi="Times New Roman" w:cs="Times New Roman"/>
          <w:sz w:val="28"/>
          <w:szCs w:val="28"/>
        </w:rPr>
        <w:t>порядок ведения Единого реестра инженеров,</w:t>
      </w:r>
      <w:r w:rsidR="005737C9">
        <w:rPr>
          <w:rFonts w:ascii="Times New Roman" w:hAnsi="Times New Roman" w:cs="Times New Roman"/>
          <w:sz w:val="28"/>
          <w:szCs w:val="28"/>
        </w:rPr>
        <w:t xml:space="preserve"> </w:t>
      </w:r>
      <w:r w:rsidR="004A3591" w:rsidRPr="001325EC">
        <w:rPr>
          <w:rFonts w:ascii="Times New Roman" w:hAnsi="Times New Roman" w:cs="Times New Roman"/>
          <w:sz w:val="28"/>
          <w:szCs w:val="28"/>
        </w:rPr>
        <w:t>создания квалификационной комиссии и проведения квалификационной аттестации профессионального инженера</w:t>
      </w:r>
      <w:r w:rsidR="004A3591">
        <w:rPr>
          <w:rFonts w:ascii="Times New Roman" w:hAnsi="Times New Roman" w:cs="Times New Roman"/>
          <w:sz w:val="28"/>
          <w:szCs w:val="28"/>
        </w:rPr>
        <w:t>.</w:t>
      </w:r>
      <w:r w:rsidR="004A3591">
        <w:rPr>
          <w:rFonts w:ascii="Times New Roman" w:hAnsi="Times New Roman" w:cs="Times New Roman"/>
          <w:sz w:val="28"/>
        </w:rPr>
        <w:t xml:space="preserve"> </w:t>
      </w:r>
    </w:p>
    <w:p w14:paraId="5827D4E2" w14:textId="55A26E66" w:rsidR="004A3591" w:rsidRPr="00BA7D7D" w:rsidRDefault="004A3591" w:rsidP="004A35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Федерального закона «О профессиональных инженерах в Российской Федерации» (далее – законопроект) ставит перед собой цели:</w:t>
      </w:r>
    </w:p>
    <w:p w14:paraId="0B1EC130" w14:textId="406BADE1" w:rsidR="004A3591" w:rsidRDefault="004A3591" w:rsidP="00C71194">
      <w:pPr>
        <w:pStyle w:val="a7"/>
        <w:numPr>
          <w:ilvl w:val="0"/>
          <w:numId w:val="1"/>
        </w:numPr>
        <w:spacing w:after="0"/>
        <w:ind w:left="1418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</w:t>
      </w:r>
      <w:r w:rsidR="009B09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9B09F8">
        <w:rPr>
          <w:rFonts w:ascii="Times New Roman" w:hAnsi="Times New Roman" w:cs="Times New Roman"/>
          <w:sz w:val="28"/>
          <w:szCs w:val="28"/>
        </w:rPr>
        <w:t>минимальных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лицам, претендующим на получение статуса профессионального инженера;</w:t>
      </w:r>
    </w:p>
    <w:p w14:paraId="35E6152C" w14:textId="0BA67821" w:rsidR="005B6572" w:rsidRDefault="00CA3019" w:rsidP="00C71194">
      <w:pPr>
        <w:pStyle w:val="a7"/>
        <w:numPr>
          <w:ilvl w:val="0"/>
          <w:numId w:val="1"/>
        </w:numPr>
        <w:spacing w:after="0"/>
        <w:ind w:left="1418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</w:t>
      </w:r>
      <w:r w:rsidR="009B09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качества и технологического уровня предоставляемых инженерных услуг;</w:t>
      </w:r>
    </w:p>
    <w:p w14:paraId="56C6FE71" w14:textId="24CD3ED5" w:rsidR="00BE000C" w:rsidRDefault="00C71194" w:rsidP="00C71194">
      <w:pPr>
        <w:pStyle w:val="a7"/>
        <w:numPr>
          <w:ilvl w:val="0"/>
          <w:numId w:val="1"/>
        </w:numPr>
        <w:spacing w:after="0"/>
        <w:ind w:left="1418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</w:t>
      </w:r>
      <w:r w:rsidR="009B09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4A3591">
        <w:rPr>
          <w:rFonts w:ascii="Times New Roman" w:hAnsi="Times New Roman" w:cs="Times New Roman"/>
          <w:sz w:val="28"/>
          <w:szCs w:val="28"/>
        </w:rPr>
        <w:t>расширение и персонализация ответственности за некачественное и неправомерное осуществление инженерной деятельности;</w:t>
      </w:r>
    </w:p>
    <w:p w14:paraId="2B1C1D81" w14:textId="4C68C1B0" w:rsidR="00597589" w:rsidRDefault="00597589" w:rsidP="00C71194">
      <w:pPr>
        <w:pStyle w:val="a7"/>
        <w:numPr>
          <w:ilvl w:val="0"/>
          <w:numId w:val="1"/>
        </w:numPr>
        <w:spacing w:after="0"/>
        <w:ind w:left="1418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</w:t>
      </w:r>
      <w:r w:rsidR="009B09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профессиональных общественных объединений</w:t>
      </w:r>
      <w:r w:rsidR="00996AE2">
        <w:rPr>
          <w:rFonts w:ascii="Times New Roman" w:hAnsi="Times New Roman" w:cs="Times New Roman"/>
          <w:sz w:val="28"/>
          <w:szCs w:val="28"/>
        </w:rPr>
        <w:t>;</w:t>
      </w:r>
    </w:p>
    <w:p w14:paraId="7F1353B0" w14:textId="2193BFD3" w:rsidR="00996AE2" w:rsidRPr="00BE000C" w:rsidRDefault="00996AE2" w:rsidP="00C71194">
      <w:pPr>
        <w:pStyle w:val="a7"/>
        <w:numPr>
          <w:ilvl w:val="0"/>
          <w:numId w:val="1"/>
        </w:numPr>
        <w:spacing w:after="0"/>
        <w:ind w:left="1418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</w:t>
      </w:r>
      <w:r w:rsidR="009B09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Единого реестра инженеров</w:t>
      </w:r>
    </w:p>
    <w:p w14:paraId="70A49947" w14:textId="77777777" w:rsidR="004A3591" w:rsidRDefault="004A3591" w:rsidP="005737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7C9">
        <w:rPr>
          <w:rFonts w:ascii="Times New Roman" w:hAnsi="Times New Roman" w:cs="Times New Roman"/>
          <w:sz w:val="28"/>
          <w:szCs w:val="28"/>
        </w:rPr>
        <w:t>Введение законопроекта позволит решить следующие задачи:</w:t>
      </w:r>
    </w:p>
    <w:p w14:paraId="75993A91" w14:textId="77777777" w:rsidR="004A3591" w:rsidRPr="004D62B3" w:rsidRDefault="004A3591" w:rsidP="00C71194">
      <w:pPr>
        <w:pStyle w:val="a7"/>
        <w:numPr>
          <w:ilvl w:val="0"/>
          <w:numId w:val="3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62B3">
        <w:rPr>
          <w:rFonts w:ascii="Times New Roman" w:hAnsi="Times New Roman" w:cs="Times New Roman"/>
          <w:sz w:val="28"/>
          <w:szCs w:val="28"/>
        </w:rPr>
        <w:t>овышение уровня предоставляемых лицами, осуществляющими профессиональную инженерную деятельность, услуг в сфере инженерной деятельности</w:t>
      </w:r>
      <w:r w:rsidR="00BB6F34">
        <w:rPr>
          <w:rFonts w:ascii="Times New Roman" w:hAnsi="Times New Roman" w:cs="Times New Roman"/>
          <w:sz w:val="28"/>
          <w:szCs w:val="28"/>
        </w:rPr>
        <w:t>;</w:t>
      </w:r>
    </w:p>
    <w:p w14:paraId="1268BD99" w14:textId="77777777" w:rsidR="004A3591" w:rsidRPr="004D62B3" w:rsidRDefault="004A3591" w:rsidP="00C71194">
      <w:pPr>
        <w:pStyle w:val="a7"/>
        <w:numPr>
          <w:ilvl w:val="0"/>
          <w:numId w:val="3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D62B3">
        <w:rPr>
          <w:rFonts w:ascii="Times New Roman" w:hAnsi="Times New Roman" w:cs="Times New Roman"/>
          <w:sz w:val="28"/>
          <w:szCs w:val="28"/>
        </w:rPr>
        <w:t>становление должного контроля и ответственности за качество предоставляемых услуг</w:t>
      </w:r>
      <w:r w:rsidR="00BB6F34">
        <w:rPr>
          <w:rFonts w:ascii="Times New Roman" w:hAnsi="Times New Roman" w:cs="Times New Roman"/>
          <w:sz w:val="28"/>
          <w:szCs w:val="28"/>
        </w:rPr>
        <w:t>;</w:t>
      </w:r>
    </w:p>
    <w:p w14:paraId="573E3FDE" w14:textId="77777777" w:rsidR="004A3591" w:rsidRDefault="004A3591" w:rsidP="00C71194">
      <w:pPr>
        <w:pStyle w:val="a7"/>
        <w:numPr>
          <w:ilvl w:val="0"/>
          <w:numId w:val="3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D62B3">
        <w:rPr>
          <w:rFonts w:ascii="Times New Roman" w:hAnsi="Times New Roman" w:cs="Times New Roman"/>
          <w:sz w:val="28"/>
          <w:szCs w:val="28"/>
        </w:rPr>
        <w:t>становление гарантий правомерного использования результатов интеллектуальной деятельности профессионального инженера</w:t>
      </w:r>
      <w:r w:rsidR="00597589">
        <w:rPr>
          <w:rFonts w:ascii="Times New Roman" w:hAnsi="Times New Roman" w:cs="Times New Roman"/>
          <w:sz w:val="28"/>
          <w:szCs w:val="28"/>
        </w:rPr>
        <w:t>;</w:t>
      </w:r>
    </w:p>
    <w:p w14:paraId="49328485" w14:textId="0DD922C9" w:rsidR="00913564" w:rsidRPr="005737C9" w:rsidRDefault="00597589" w:rsidP="005737C9">
      <w:pPr>
        <w:pStyle w:val="a7"/>
        <w:numPr>
          <w:ilvl w:val="0"/>
          <w:numId w:val="3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активного взаимодействия профессиональных и</w:t>
      </w:r>
      <w:r w:rsidR="00996AE2">
        <w:rPr>
          <w:rFonts w:ascii="Times New Roman" w:hAnsi="Times New Roman" w:cs="Times New Roman"/>
          <w:sz w:val="28"/>
          <w:szCs w:val="28"/>
        </w:rPr>
        <w:t>нженеров и инженеров-кандидатов;</w:t>
      </w:r>
    </w:p>
    <w:p w14:paraId="3212CA51" w14:textId="4F895A75" w:rsidR="00913564" w:rsidRDefault="00996AE2" w:rsidP="00C71194">
      <w:pPr>
        <w:pStyle w:val="a7"/>
        <w:numPr>
          <w:ilvl w:val="0"/>
          <w:numId w:val="3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09F8">
        <w:rPr>
          <w:rFonts w:ascii="Times New Roman" w:hAnsi="Times New Roman" w:cs="Times New Roman"/>
          <w:sz w:val="28"/>
          <w:szCs w:val="28"/>
        </w:rPr>
        <w:t>егулирование</w:t>
      </w:r>
      <w:r w:rsidR="00913564">
        <w:rPr>
          <w:rFonts w:ascii="Times New Roman" w:hAnsi="Times New Roman" w:cs="Times New Roman"/>
          <w:sz w:val="28"/>
          <w:szCs w:val="28"/>
        </w:rPr>
        <w:t xml:space="preserve"> </w:t>
      </w:r>
      <w:r w:rsidR="009B09F8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913564">
        <w:rPr>
          <w:rFonts w:ascii="Times New Roman" w:hAnsi="Times New Roman" w:cs="Times New Roman"/>
          <w:sz w:val="28"/>
          <w:szCs w:val="28"/>
        </w:rPr>
        <w:t>допуска инженера к профессиональной инженерной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E863C3" w14:textId="1CDC6E8A" w:rsidR="00913564" w:rsidRDefault="00996AE2" w:rsidP="00C71194">
      <w:pPr>
        <w:pStyle w:val="a7"/>
        <w:numPr>
          <w:ilvl w:val="0"/>
          <w:numId w:val="3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13564">
        <w:rPr>
          <w:rFonts w:ascii="Times New Roman" w:hAnsi="Times New Roman" w:cs="Times New Roman"/>
          <w:sz w:val="28"/>
          <w:szCs w:val="28"/>
        </w:rPr>
        <w:t>тимулировани</w:t>
      </w:r>
      <w:r w:rsidR="009B09F8">
        <w:rPr>
          <w:rFonts w:ascii="Times New Roman" w:hAnsi="Times New Roman" w:cs="Times New Roman"/>
          <w:sz w:val="28"/>
          <w:szCs w:val="28"/>
        </w:rPr>
        <w:t>е</w:t>
      </w:r>
      <w:r w:rsidR="00913564">
        <w:rPr>
          <w:rFonts w:ascii="Times New Roman" w:hAnsi="Times New Roman" w:cs="Times New Roman"/>
          <w:sz w:val="28"/>
          <w:szCs w:val="28"/>
        </w:rPr>
        <w:t xml:space="preserve"> повышения квалификации инженера, осуществляющих регулярную инженерную практику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D95EB4" w14:textId="3D0270E8" w:rsidR="00BB6F34" w:rsidRPr="004D7468" w:rsidRDefault="00BB6F34" w:rsidP="00BB6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</w:t>
      </w:r>
      <w:r w:rsidRPr="00264FE7">
        <w:rPr>
          <w:rFonts w:ascii="Times New Roman" w:hAnsi="Times New Roman" w:cs="Times New Roman"/>
          <w:sz w:val="28"/>
        </w:rPr>
        <w:t>зарубежных нормативных актов в инженерной сфере (Япони</w:t>
      </w:r>
      <w:r w:rsidR="001E0E4F">
        <w:rPr>
          <w:rFonts w:ascii="Times New Roman" w:hAnsi="Times New Roman" w:cs="Times New Roman"/>
          <w:sz w:val="28"/>
        </w:rPr>
        <w:t>и</w:t>
      </w:r>
      <w:r w:rsidR="00433131">
        <w:rPr>
          <w:rFonts w:ascii="Times New Roman" w:hAnsi="Times New Roman" w:cs="Times New Roman"/>
          <w:sz w:val="28"/>
        </w:rPr>
        <w:t>,</w:t>
      </w:r>
      <w:r w:rsidRPr="00264FE7">
        <w:rPr>
          <w:rFonts w:ascii="Times New Roman" w:hAnsi="Times New Roman" w:cs="Times New Roman"/>
          <w:sz w:val="28"/>
        </w:rPr>
        <w:t xml:space="preserve"> С</w:t>
      </w:r>
      <w:r w:rsidR="001E0E4F">
        <w:rPr>
          <w:rFonts w:ascii="Times New Roman" w:hAnsi="Times New Roman" w:cs="Times New Roman"/>
          <w:sz w:val="28"/>
        </w:rPr>
        <w:t>оединенных Штатов Америки</w:t>
      </w:r>
      <w:r w:rsidRPr="00264FE7">
        <w:rPr>
          <w:rFonts w:ascii="Times New Roman" w:hAnsi="Times New Roman" w:cs="Times New Roman"/>
          <w:sz w:val="28"/>
        </w:rPr>
        <w:t>, Австрали</w:t>
      </w:r>
      <w:r w:rsidR="001E0E4F">
        <w:rPr>
          <w:rFonts w:ascii="Times New Roman" w:hAnsi="Times New Roman" w:cs="Times New Roman"/>
          <w:sz w:val="28"/>
        </w:rPr>
        <w:t>и</w:t>
      </w:r>
      <w:r w:rsidRPr="00264FE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1E0E4F">
        <w:rPr>
          <w:rFonts w:ascii="Times New Roman" w:hAnsi="Times New Roman" w:cs="Times New Roman"/>
          <w:sz w:val="28"/>
        </w:rPr>
        <w:t>Федерати</w:t>
      </w:r>
      <w:r w:rsidR="001E0E4F" w:rsidRPr="001E0E4F">
        <w:rPr>
          <w:rFonts w:ascii="Times New Roman" w:hAnsi="Times New Roman" w:cs="Times New Roman"/>
          <w:sz w:val="28"/>
        </w:rPr>
        <w:t>вн</w:t>
      </w:r>
      <w:r w:rsidR="001E0E4F">
        <w:rPr>
          <w:rFonts w:ascii="Times New Roman" w:hAnsi="Times New Roman" w:cs="Times New Roman"/>
          <w:sz w:val="28"/>
        </w:rPr>
        <w:t>ой Респу</w:t>
      </w:r>
      <w:r w:rsidR="001E0E4F" w:rsidRPr="001E0E4F">
        <w:rPr>
          <w:rFonts w:ascii="Times New Roman" w:hAnsi="Times New Roman" w:cs="Times New Roman"/>
          <w:sz w:val="28"/>
        </w:rPr>
        <w:t>блик</w:t>
      </w:r>
      <w:r w:rsidR="001E0E4F">
        <w:rPr>
          <w:rFonts w:ascii="Times New Roman" w:hAnsi="Times New Roman" w:cs="Times New Roman"/>
          <w:sz w:val="28"/>
        </w:rPr>
        <w:t>и Герма</w:t>
      </w:r>
      <w:r w:rsidR="001E0E4F" w:rsidRPr="001E0E4F">
        <w:rPr>
          <w:rFonts w:ascii="Times New Roman" w:hAnsi="Times New Roman" w:cs="Times New Roman"/>
          <w:sz w:val="28"/>
        </w:rPr>
        <w:t>ни</w:t>
      </w:r>
      <w:r w:rsidR="001E0E4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, </w:t>
      </w:r>
      <w:r w:rsidR="001E0E4F">
        <w:rPr>
          <w:rFonts w:ascii="Times New Roman" w:hAnsi="Times New Roman" w:cs="Times New Roman"/>
          <w:sz w:val="28"/>
        </w:rPr>
        <w:t xml:space="preserve">Республики </w:t>
      </w:r>
      <w:r>
        <w:rPr>
          <w:rFonts w:ascii="Times New Roman" w:hAnsi="Times New Roman" w:cs="Times New Roman"/>
          <w:sz w:val="28"/>
        </w:rPr>
        <w:t>Белорусси</w:t>
      </w:r>
      <w:r w:rsidR="001E0E4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, Украин</w:t>
      </w:r>
      <w:r w:rsidR="001E0E4F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) показывает, </w:t>
      </w:r>
      <w:r w:rsidR="00893F04">
        <w:rPr>
          <w:rFonts w:ascii="Times New Roman" w:hAnsi="Times New Roman" w:cs="Times New Roman"/>
          <w:sz w:val="28"/>
        </w:rPr>
        <w:t xml:space="preserve">что </w:t>
      </w:r>
      <w:r w:rsidRPr="004D7468">
        <w:rPr>
          <w:rFonts w:ascii="Times New Roman" w:hAnsi="Times New Roman" w:cs="Times New Roman"/>
          <w:sz w:val="28"/>
        </w:rPr>
        <w:t>законодательство всех вышеуказанных государств</w:t>
      </w:r>
      <w:r>
        <w:rPr>
          <w:rFonts w:ascii="Times New Roman" w:hAnsi="Times New Roman" w:cs="Times New Roman"/>
          <w:sz w:val="28"/>
        </w:rPr>
        <w:t xml:space="preserve"> </w:t>
      </w:r>
      <w:r w:rsidRPr="004D7468">
        <w:rPr>
          <w:rFonts w:ascii="Times New Roman" w:hAnsi="Times New Roman" w:cs="Times New Roman"/>
          <w:sz w:val="28"/>
        </w:rPr>
        <w:t>в той или иной форме</w:t>
      </w:r>
      <w:r>
        <w:rPr>
          <w:rFonts w:ascii="Times New Roman" w:hAnsi="Times New Roman" w:cs="Times New Roman"/>
          <w:sz w:val="28"/>
        </w:rPr>
        <w:t xml:space="preserve"> </w:t>
      </w:r>
      <w:r w:rsidRPr="004D7468">
        <w:rPr>
          <w:rFonts w:ascii="Times New Roman" w:hAnsi="Times New Roman" w:cs="Times New Roman"/>
          <w:sz w:val="28"/>
        </w:rPr>
        <w:t>содержат институт инженерной (инжиниринговой) деятельности, закрепляют</w:t>
      </w:r>
      <w:r>
        <w:rPr>
          <w:rFonts w:ascii="Times New Roman" w:hAnsi="Times New Roman" w:cs="Times New Roman"/>
          <w:sz w:val="28"/>
        </w:rPr>
        <w:t xml:space="preserve"> </w:t>
      </w:r>
      <w:r w:rsidRPr="004D7468">
        <w:rPr>
          <w:rFonts w:ascii="Times New Roman" w:hAnsi="Times New Roman" w:cs="Times New Roman"/>
          <w:sz w:val="28"/>
        </w:rPr>
        <w:t>правовой статус субъектов данной деятельности. Большинство нормативных</w:t>
      </w:r>
      <w:r>
        <w:rPr>
          <w:rFonts w:ascii="Times New Roman" w:hAnsi="Times New Roman" w:cs="Times New Roman"/>
          <w:sz w:val="28"/>
        </w:rPr>
        <w:t xml:space="preserve"> </w:t>
      </w:r>
      <w:r w:rsidRPr="004D7468">
        <w:rPr>
          <w:rFonts w:ascii="Times New Roman" w:hAnsi="Times New Roman" w:cs="Times New Roman"/>
          <w:sz w:val="28"/>
        </w:rPr>
        <w:t>актов</w:t>
      </w:r>
      <w:r>
        <w:rPr>
          <w:rFonts w:ascii="Times New Roman" w:hAnsi="Times New Roman" w:cs="Times New Roman"/>
          <w:sz w:val="28"/>
        </w:rPr>
        <w:t xml:space="preserve"> </w:t>
      </w:r>
      <w:r w:rsidRPr="004D7468">
        <w:rPr>
          <w:rFonts w:ascii="Times New Roman" w:hAnsi="Times New Roman" w:cs="Times New Roman"/>
          <w:sz w:val="28"/>
        </w:rPr>
        <w:t>содержат институт профессионального инженера.</w:t>
      </w:r>
    </w:p>
    <w:p w14:paraId="49130418" w14:textId="77777777" w:rsidR="00BB6F34" w:rsidRPr="004D7468" w:rsidRDefault="00BB6F34" w:rsidP="00BB6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7468">
        <w:rPr>
          <w:rFonts w:ascii="Times New Roman" w:hAnsi="Times New Roman" w:cs="Times New Roman"/>
          <w:sz w:val="28"/>
        </w:rPr>
        <w:t>В странах Евросоюза, Северной Аме</w:t>
      </w:r>
      <w:r>
        <w:rPr>
          <w:rFonts w:ascii="Times New Roman" w:hAnsi="Times New Roman" w:cs="Times New Roman"/>
          <w:sz w:val="28"/>
        </w:rPr>
        <w:t xml:space="preserve">рики, во многих странах Азии, в </w:t>
      </w:r>
      <w:r w:rsidRPr="004D7468">
        <w:rPr>
          <w:rFonts w:ascii="Times New Roman" w:hAnsi="Times New Roman" w:cs="Times New Roman"/>
          <w:sz w:val="28"/>
        </w:rPr>
        <w:t>отличии от практики, принятой в</w:t>
      </w:r>
      <w:r>
        <w:rPr>
          <w:rFonts w:ascii="Times New Roman" w:hAnsi="Times New Roman" w:cs="Times New Roman"/>
          <w:sz w:val="28"/>
        </w:rPr>
        <w:t xml:space="preserve"> нашей стране, право заниматься </w:t>
      </w:r>
      <w:r w:rsidRPr="004D7468">
        <w:rPr>
          <w:rFonts w:ascii="Times New Roman" w:hAnsi="Times New Roman" w:cs="Times New Roman"/>
          <w:sz w:val="28"/>
        </w:rPr>
        <w:t>инженерной (инжиниринговой) дея</w:t>
      </w:r>
      <w:r>
        <w:rPr>
          <w:rFonts w:ascii="Times New Roman" w:hAnsi="Times New Roman" w:cs="Times New Roman"/>
          <w:sz w:val="28"/>
        </w:rPr>
        <w:t xml:space="preserve">тельностью предоставлено только </w:t>
      </w:r>
      <w:r w:rsidRPr="004D7468">
        <w:rPr>
          <w:rFonts w:ascii="Times New Roman" w:hAnsi="Times New Roman" w:cs="Times New Roman"/>
          <w:sz w:val="28"/>
        </w:rPr>
        <w:t>аттестованным инженерам как фи</w:t>
      </w:r>
      <w:r>
        <w:rPr>
          <w:rFonts w:ascii="Times New Roman" w:hAnsi="Times New Roman" w:cs="Times New Roman"/>
          <w:sz w:val="28"/>
        </w:rPr>
        <w:t xml:space="preserve">зическим лицам, а не инженерным </w:t>
      </w:r>
      <w:r w:rsidRPr="004D7468">
        <w:rPr>
          <w:rFonts w:ascii="Times New Roman" w:hAnsi="Times New Roman" w:cs="Times New Roman"/>
          <w:sz w:val="28"/>
        </w:rPr>
        <w:t>организациям как юридическим лицам.</w:t>
      </w:r>
    </w:p>
    <w:p w14:paraId="7990EB5A" w14:textId="77777777" w:rsidR="00BB6F34" w:rsidRPr="004D7468" w:rsidRDefault="00BB6F34" w:rsidP="00BB6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7468">
        <w:rPr>
          <w:rFonts w:ascii="Times New Roman" w:hAnsi="Times New Roman" w:cs="Times New Roman"/>
          <w:sz w:val="28"/>
        </w:rPr>
        <w:t>Профессиональный инженер - спец</w:t>
      </w:r>
      <w:r>
        <w:rPr>
          <w:rFonts w:ascii="Times New Roman" w:hAnsi="Times New Roman" w:cs="Times New Roman"/>
          <w:sz w:val="28"/>
        </w:rPr>
        <w:t xml:space="preserve">иализированный правовой статус, </w:t>
      </w:r>
      <w:r w:rsidRPr="004D7468">
        <w:rPr>
          <w:rFonts w:ascii="Times New Roman" w:hAnsi="Times New Roman" w:cs="Times New Roman"/>
          <w:sz w:val="28"/>
        </w:rPr>
        <w:t>дающий право осуществлять профессионал</w:t>
      </w:r>
      <w:r>
        <w:rPr>
          <w:rFonts w:ascii="Times New Roman" w:hAnsi="Times New Roman" w:cs="Times New Roman"/>
          <w:sz w:val="28"/>
        </w:rPr>
        <w:t xml:space="preserve">ьную инженерную </w:t>
      </w:r>
      <w:r w:rsidRPr="004D7468">
        <w:rPr>
          <w:rFonts w:ascii="Times New Roman" w:hAnsi="Times New Roman" w:cs="Times New Roman"/>
          <w:sz w:val="28"/>
        </w:rPr>
        <w:t>деятельность.</w:t>
      </w:r>
      <w:r>
        <w:rPr>
          <w:rFonts w:ascii="Times New Roman" w:hAnsi="Times New Roman" w:cs="Times New Roman"/>
          <w:sz w:val="28"/>
        </w:rPr>
        <w:t xml:space="preserve"> </w:t>
      </w:r>
      <w:r w:rsidRPr="004D7468">
        <w:rPr>
          <w:rFonts w:ascii="Times New Roman" w:hAnsi="Times New Roman" w:cs="Times New Roman"/>
          <w:sz w:val="28"/>
        </w:rPr>
        <w:t>Как правило, в указанн</w:t>
      </w:r>
      <w:r>
        <w:rPr>
          <w:rFonts w:ascii="Times New Roman" w:hAnsi="Times New Roman" w:cs="Times New Roman"/>
          <w:sz w:val="28"/>
        </w:rPr>
        <w:t xml:space="preserve">ых нормах прописывается порядок </w:t>
      </w:r>
      <w:r w:rsidRPr="004D7468">
        <w:rPr>
          <w:rFonts w:ascii="Times New Roman" w:hAnsi="Times New Roman" w:cs="Times New Roman"/>
          <w:sz w:val="28"/>
        </w:rPr>
        <w:t>присвоения статуса профессиона</w:t>
      </w:r>
      <w:r>
        <w:rPr>
          <w:rFonts w:ascii="Times New Roman" w:hAnsi="Times New Roman" w:cs="Times New Roman"/>
          <w:sz w:val="28"/>
        </w:rPr>
        <w:t xml:space="preserve">льного инженера, а также права, </w:t>
      </w:r>
      <w:r w:rsidRPr="004D7468">
        <w:rPr>
          <w:rFonts w:ascii="Times New Roman" w:hAnsi="Times New Roman" w:cs="Times New Roman"/>
          <w:sz w:val="28"/>
        </w:rPr>
        <w:t>обязанности и ответственность лиц, получивших такой статус.</w:t>
      </w:r>
    </w:p>
    <w:p w14:paraId="47A1C558" w14:textId="77777777" w:rsidR="00BB6F34" w:rsidRDefault="00BB6F34" w:rsidP="00BB6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7468">
        <w:rPr>
          <w:rFonts w:ascii="Times New Roman" w:hAnsi="Times New Roman" w:cs="Times New Roman"/>
          <w:sz w:val="28"/>
        </w:rPr>
        <w:t>Зарубежное законодательство в основном оперирует тер</w:t>
      </w:r>
      <w:r>
        <w:rPr>
          <w:rFonts w:ascii="Times New Roman" w:hAnsi="Times New Roman" w:cs="Times New Roman"/>
          <w:sz w:val="28"/>
        </w:rPr>
        <w:t xml:space="preserve">мином </w:t>
      </w:r>
      <w:r w:rsidRPr="004D7468">
        <w:rPr>
          <w:rFonts w:ascii="Times New Roman" w:hAnsi="Times New Roman" w:cs="Times New Roman"/>
          <w:sz w:val="28"/>
        </w:rPr>
        <w:t>«</w:t>
      </w:r>
      <w:proofErr w:type="spellStart"/>
      <w:r w:rsidRPr="004D7468">
        <w:rPr>
          <w:rFonts w:ascii="Times New Roman" w:hAnsi="Times New Roman" w:cs="Times New Roman"/>
          <w:sz w:val="28"/>
        </w:rPr>
        <w:t>engineеring</w:t>
      </w:r>
      <w:proofErr w:type="spellEnd"/>
      <w:r w:rsidRPr="004D7468">
        <w:rPr>
          <w:rFonts w:ascii="Times New Roman" w:hAnsi="Times New Roman" w:cs="Times New Roman"/>
          <w:sz w:val="28"/>
        </w:rPr>
        <w:t>». Анализ определений термина «</w:t>
      </w:r>
      <w:proofErr w:type="spellStart"/>
      <w:r w:rsidRPr="004D7468">
        <w:rPr>
          <w:rFonts w:ascii="Times New Roman" w:hAnsi="Times New Roman" w:cs="Times New Roman"/>
          <w:sz w:val="28"/>
        </w:rPr>
        <w:t>engineering</w:t>
      </w:r>
      <w:proofErr w:type="spellEnd"/>
      <w:r w:rsidRPr="004D7468">
        <w:rPr>
          <w:rFonts w:ascii="Times New Roman" w:hAnsi="Times New Roman" w:cs="Times New Roman"/>
          <w:sz w:val="28"/>
        </w:rPr>
        <w:t>» в нормативных</w:t>
      </w:r>
      <w:r>
        <w:rPr>
          <w:rFonts w:ascii="Times New Roman" w:hAnsi="Times New Roman" w:cs="Times New Roman"/>
          <w:sz w:val="28"/>
        </w:rPr>
        <w:t xml:space="preserve"> </w:t>
      </w:r>
      <w:r w:rsidRPr="004D7468">
        <w:rPr>
          <w:rFonts w:ascii="Times New Roman" w:hAnsi="Times New Roman" w:cs="Times New Roman"/>
          <w:sz w:val="28"/>
        </w:rPr>
        <w:t>актах различных стран свидетельствует о сходном понимании содержания</w:t>
      </w:r>
      <w:r>
        <w:rPr>
          <w:rFonts w:ascii="Times New Roman" w:hAnsi="Times New Roman" w:cs="Times New Roman"/>
          <w:sz w:val="28"/>
        </w:rPr>
        <w:t xml:space="preserve"> </w:t>
      </w:r>
      <w:r w:rsidRPr="004D7468">
        <w:rPr>
          <w:rFonts w:ascii="Times New Roman" w:hAnsi="Times New Roman" w:cs="Times New Roman"/>
          <w:sz w:val="28"/>
        </w:rPr>
        <w:t>указанного термина.</w:t>
      </w:r>
    </w:p>
    <w:p w14:paraId="241C9F4E" w14:textId="77777777" w:rsidR="00BB6F34" w:rsidRDefault="00BB6F34" w:rsidP="00BB6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Важное значение в реформировании сферы инженерного дела имеет Указ Президента </w:t>
      </w:r>
      <w:r w:rsidRPr="004D7468">
        <w:rPr>
          <w:rFonts w:ascii="Times New Roman" w:hAnsi="Times New Roman" w:cs="Times New Roman"/>
          <w:sz w:val="28"/>
        </w:rPr>
        <w:t>Российской Федерации от 7 мая 2</w:t>
      </w:r>
      <w:r>
        <w:rPr>
          <w:rFonts w:ascii="Times New Roman" w:hAnsi="Times New Roman" w:cs="Times New Roman"/>
          <w:sz w:val="28"/>
        </w:rPr>
        <w:t xml:space="preserve">012 года № 594 «О Президентской </w:t>
      </w:r>
      <w:r w:rsidRPr="004D7468">
        <w:rPr>
          <w:rFonts w:ascii="Times New Roman" w:hAnsi="Times New Roman" w:cs="Times New Roman"/>
          <w:sz w:val="28"/>
        </w:rPr>
        <w:t xml:space="preserve">программе повышения квалификации </w:t>
      </w:r>
      <w:r>
        <w:rPr>
          <w:rFonts w:ascii="Times New Roman" w:hAnsi="Times New Roman" w:cs="Times New Roman"/>
          <w:sz w:val="28"/>
        </w:rPr>
        <w:t xml:space="preserve">инженерных кадров на 2012 -2014 </w:t>
      </w:r>
      <w:r w:rsidRPr="004D7468">
        <w:rPr>
          <w:rFonts w:ascii="Times New Roman" w:hAnsi="Times New Roman" w:cs="Times New Roman"/>
          <w:sz w:val="28"/>
        </w:rPr>
        <w:t xml:space="preserve">годы», </w:t>
      </w:r>
      <w:r>
        <w:rPr>
          <w:rFonts w:ascii="Times New Roman" w:hAnsi="Times New Roman" w:cs="Times New Roman"/>
          <w:sz w:val="28"/>
        </w:rPr>
        <w:t>основной целью ставит</w:t>
      </w:r>
      <w:r w:rsidRPr="004D7468">
        <w:rPr>
          <w:rFonts w:ascii="Times New Roman" w:hAnsi="Times New Roman" w:cs="Times New Roman"/>
          <w:sz w:val="28"/>
        </w:rPr>
        <w:t xml:space="preserve"> – повышение качества кадрового потенциала</w:t>
      </w:r>
      <w:r>
        <w:rPr>
          <w:rFonts w:ascii="Times New Roman" w:hAnsi="Times New Roman" w:cs="Times New Roman"/>
          <w:sz w:val="28"/>
        </w:rPr>
        <w:t xml:space="preserve"> </w:t>
      </w:r>
      <w:r w:rsidRPr="004D7468">
        <w:rPr>
          <w:rFonts w:ascii="Times New Roman" w:hAnsi="Times New Roman" w:cs="Times New Roman"/>
          <w:sz w:val="28"/>
        </w:rPr>
        <w:t>специалистов инженерно-технического профиля отраслей промышленности,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4D7468">
        <w:rPr>
          <w:rFonts w:ascii="Times New Roman" w:hAnsi="Times New Roman" w:cs="Times New Roman"/>
          <w:sz w:val="28"/>
        </w:rPr>
        <w:t>имеющих стратегическое значение для экономического развития России, и</w:t>
      </w:r>
      <w:r>
        <w:rPr>
          <w:rFonts w:ascii="Times New Roman" w:hAnsi="Times New Roman" w:cs="Times New Roman"/>
          <w:sz w:val="28"/>
        </w:rPr>
        <w:t xml:space="preserve"> </w:t>
      </w:r>
      <w:r w:rsidRPr="004D7468">
        <w:rPr>
          <w:rFonts w:ascii="Times New Roman" w:hAnsi="Times New Roman" w:cs="Times New Roman"/>
          <w:sz w:val="28"/>
        </w:rPr>
        <w:t>совершенствование структуры</w:t>
      </w:r>
      <w:r>
        <w:rPr>
          <w:rFonts w:ascii="Times New Roman" w:hAnsi="Times New Roman" w:cs="Times New Roman"/>
          <w:sz w:val="28"/>
        </w:rPr>
        <w:t xml:space="preserve"> инженерной подготовки в рамках </w:t>
      </w:r>
      <w:r w:rsidRPr="004D7468">
        <w:rPr>
          <w:rFonts w:ascii="Times New Roman" w:hAnsi="Times New Roman" w:cs="Times New Roman"/>
          <w:sz w:val="28"/>
        </w:rPr>
        <w:t>стратегического партнерства российских образовательных учреждений с</w:t>
      </w:r>
      <w:r>
        <w:rPr>
          <w:rFonts w:ascii="Times New Roman" w:hAnsi="Times New Roman" w:cs="Times New Roman"/>
          <w:sz w:val="28"/>
        </w:rPr>
        <w:t xml:space="preserve"> </w:t>
      </w:r>
      <w:r w:rsidRPr="004D7468">
        <w:rPr>
          <w:rFonts w:ascii="Times New Roman" w:hAnsi="Times New Roman" w:cs="Times New Roman"/>
          <w:sz w:val="28"/>
        </w:rPr>
        <w:t>предприятиями и организация</w:t>
      </w:r>
      <w:r>
        <w:rPr>
          <w:rFonts w:ascii="Times New Roman" w:hAnsi="Times New Roman" w:cs="Times New Roman"/>
          <w:sz w:val="28"/>
        </w:rPr>
        <w:t>ми реального сектора экономики.</w:t>
      </w:r>
    </w:p>
    <w:p w14:paraId="51EED9D4" w14:textId="0BAC05F1" w:rsidR="00893F04" w:rsidRDefault="00BB6F34" w:rsidP="00893F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в законодательной системе Российской Федерации </w:t>
      </w:r>
      <w:r w:rsidR="00CF5EE2">
        <w:rPr>
          <w:rFonts w:ascii="Times New Roman" w:hAnsi="Times New Roman" w:cs="Times New Roman"/>
          <w:sz w:val="28"/>
        </w:rPr>
        <w:t xml:space="preserve">отсутствуют нормы, предусматривающие процедуру проведения </w:t>
      </w:r>
      <w:r w:rsidR="00EC47F8">
        <w:rPr>
          <w:rFonts w:ascii="Times New Roman" w:hAnsi="Times New Roman" w:cs="Times New Roman"/>
          <w:sz w:val="28"/>
        </w:rPr>
        <w:t>квалификационной аттестации в целях оценки должного уровня знаний и опыта физического лица, желающего заниматься профессиональной инженерной деятельностью</w:t>
      </w:r>
      <w:r w:rsidR="00913564">
        <w:rPr>
          <w:rFonts w:ascii="Times New Roman" w:hAnsi="Times New Roman" w:cs="Times New Roman"/>
          <w:sz w:val="28"/>
        </w:rPr>
        <w:t>. И</w:t>
      </w:r>
      <w:r w:rsidR="00CF5EE2">
        <w:rPr>
          <w:rFonts w:ascii="Times New Roman" w:hAnsi="Times New Roman" w:cs="Times New Roman"/>
          <w:sz w:val="28"/>
        </w:rPr>
        <w:t xml:space="preserve">нженеры </w:t>
      </w:r>
      <w:r w:rsidR="00E92416">
        <w:rPr>
          <w:rFonts w:ascii="Times New Roman" w:hAnsi="Times New Roman" w:cs="Times New Roman"/>
          <w:sz w:val="28"/>
        </w:rPr>
        <w:t>осуществляют</w:t>
      </w:r>
      <w:r w:rsidR="00CF5EE2">
        <w:rPr>
          <w:rFonts w:ascii="Times New Roman" w:hAnsi="Times New Roman" w:cs="Times New Roman"/>
          <w:sz w:val="28"/>
        </w:rPr>
        <w:t xml:space="preserve"> свою деятельность только на основании полученных ими дипломов </w:t>
      </w:r>
      <w:r w:rsidR="00E92416">
        <w:rPr>
          <w:rFonts w:ascii="Times New Roman" w:hAnsi="Times New Roman" w:cs="Times New Roman"/>
          <w:sz w:val="28"/>
        </w:rPr>
        <w:t>бакалавров и магистров. Такой подход к требованиям, предъявляем</w:t>
      </w:r>
      <w:bookmarkStart w:id="0" w:name="_GoBack"/>
      <w:bookmarkEnd w:id="0"/>
      <w:r w:rsidR="00E92416">
        <w:rPr>
          <w:rFonts w:ascii="Times New Roman" w:hAnsi="Times New Roman" w:cs="Times New Roman"/>
          <w:sz w:val="28"/>
        </w:rPr>
        <w:t xml:space="preserve">ых к лицу, осуществляющему </w:t>
      </w:r>
      <w:r w:rsidR="00E92416">
        <w:rPr>
          <w:rFonts w:ascii="Times New Roman" w:hAnsi="Times New Roman" w:cs="Times New Roman"/>
          <w:sz w:val="28"/>
        </w:rPr>
        <w:lastRenderedPageBreak/>
        <w:t xml:space="preserve">инженерную деятельность в полной мере не </w:t>
      </w:r>
      <w:r w:rsidR="00846F95">
        <w:rPr>
          <w:rFonts w:ascii="Times New Roman" w:hAnsi="Times New Roman" w:cs="Times New Roman"/>
          <w:sz w:val="28"/>
        </w:rPr>
        <w:t>отражает уровень его квалификационной подготовки, не предусматривает дополнительной ответственности за некачественное выполнение профессиональной деятельности.</w:t>
      </w:r>
      <w:r w:rsidR="005B6572">
        <w:rPr>
          <w:rFonts w:ascii="Times New Roman" w:hAnsi="Times New Roman" w:cs="Times New Roman"/>
          <w:sz w:val="28"/>
        </w:rPr>
        <w:t xml:space="preserve"> В связи с чем, отсутствует персонализация ответственности субъекта инженерной деятельности за предоставляемые им услуги.</w:t>
      </w:r>
      <w:r w:rsidR="003D1598">
        <w:rPr>
          <w:rFonts w:ascii="Times New Roman" w:hAnsi="Times New Roman" w:cs="Times New Roman"/>
          <w:sz w:val="28"/>
        </w:rPr>
        <w:t xml:space="preserve"> </w:t>
      </w:r>
    </w:p>
    <w:p w14:paraId="3286BDD8" w14:textId="77777777" w:rsidR="00771A27" w:rsidRDefault="00771A27" w:rsidP="00BB6F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действующем законодательстве не</w:t>
      </w:r>
      <w:r w:rsidR="003D15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урегулированы вопросы, связанные с признанием авторства инженера на созданный им инженерный объект, не</w:t>
      </w:r>
      <w:r w:rsidR="003D1598">
        <w:rPr>
          <w:rFonts w:ascii="Times New Roman" w:hAnsi="Times New Roman" w:cs="Times New Roman"/>
          <w:sz w:val="28"/>
        </w:rPr>
        <w:t xml:space="preserve"> отражены гарантии соблюдения и защиты авторского права инженера на результаты его интеллектуальной деятельности.</w:t>
      </w:r>
      <w:r>
        <w:rPr>
          <w:rFonts w:ascii="Times New Roman" w:hAnsi="Times New Roman" w:cs="Times New Roman"/>
          <w:sz w:val="28"/>
        </w:rPr>
        <w:t xml:space="preserve"> </w:t>
      </w:r>
    </w:p>
    <w:p w14:paraId="762DC5E2" w14:textId="77777777" w:rsidR="002571F5" w:rsidRPr="00BE000C" w:rsidRDefault="00CA3019" w:rsidP="00BE00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решения указанных целей и решения поставленн</w:t>
      </w:r>
      <w:r w:rsidR="00D258A7">
        <w:rPr>
          <w:rFonts w:ascii="Times New Roman" w:hAnsi="Times New Roman" w:cs="Times New Roman"/>
          <w:sz w:val="28"/>
        </w:rPr>
        <w:t>ых задач законопроект определит</w:t>
      </w:r>
      <w:r>
        <w:rPr>
          <w:rFonts w:ascii="Times New Roman" w:hAnsi="Times New Roman" w:cs="Times New Roman"/>
          <w:sz w:val="28"/>
        </w:rPr>
        <w:t>:</w:t>
      </w:r>
    </w:p>
    <w:p w14:paraId="550D54B4" w14:textId="77777777" w:rsidR="002571F5" w:rsidRPr="002571F5" w:rsidRDefault="002571F5" w:rsidP="008F5334">
      <w:pPr>
        <w:pStyle w:val="a7"/>
        <w:numPr>
          <w:ilvl w:val="0"/>
          <w:numId w:val="2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B3">
        <w:rPr>
          <w:rFonts w:ascii="Times New Roman" w:hAnsi="Times New Roman" w:cs="Times New Roman"/>
          <w:sz w:val="28"/>
          <w:szCs w:val="28"/>
        </w:rPr>
        <w:t xml:space="preserve">права, </w:t>
      </w:r>
      <w:r>
        <w:rPr>
          <w:rFonts w:ascii="Times New Roman" w:hAnsi="Times New Roman" w:cs="Times New Roman"/>
          <w:sz w:val="28"/>
          <w:szCs w:val="28"/>
        </w:rPr>
        <w:t>обязанности профессионального инженера, его ответственность за качественное выполнение предоставляемых услуг;</w:t>
      </w:r>
    </w:p>
    <w:p w14:paraId="7B7762EA" w14:textId="77777777" w:rsidR="007B0ABB" w:rsidRPr="004D62B3" w:rsidRDefault="007B0ABB" w:rsidP="008F5334">
      <w:pPr>
        <w:pStyle w:val="a7"/>
        <w:numPr>
          <w:ilvl w:val="0"/>
          <w:numId w:val="2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института профессионального инженера в нормативно-правовой системе, регулирующей отношения, складывающиеся в сфере инженерной деятельности</w:t>
      </w:r>
      <w:r w:rsidR="002571F5">
        <w:rPr>
          <w:rFonts w:ascii="Times New Roman" w:hAnsi="Times New Roman" w:cs="Times New Roman"/>
          <w:sz w:val="28"/>
          <w:szCs w:val="28"/>
        </w:rPr>
        <w:t>;</w:t>
      </w:r>
    </w:p>
    <w:p w14:paraId="2E1AAFEF" w14:textId="4BFCD3EC" w:rsidR="006F1DD1" w:rsidRDefault="00433131" w:rsidP="008F5334">
      <w:pPr>
        <w:pStyle w:val="a7"/>
        <w:numPr>
          <w:ilvl w:val="0"/>
          <w:numId w:val="2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минимальные </w:t>
      </w:r>
      <w:r w:rsidR="008202FE" w:rsidRPr="004D62B3">
        <w:rPr>
          <w:rFonts w:ascii="Times New Roman" w:hAnsi="Times New Roman" w:cs="Times New Roman"/>
          <w:sz w:val="28"/>
          <w:szCs w:val="28"/>
        </w:rPr>
        <w:t>требования, предъявляемые к лицу, претендующему на получение статуса профессионального инженера</w:t>
      </w:r>
      <w:r w:rsidR="00893F04">
        <w:rPr>
          <w:rFonts w:ascii="Times New Roman" w:hAnsi="Times New Roman" w:cs="Times New Roman"/>
          <w:sz w:val="28"/>
          <w:szCs w:val="28"/>
        </w:rPr>
        <w:t>;</w:t>
      </w:r>
      <w:r w:rsidR="006F1DD1" w:rsidRPr="006F1D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C204A" w14:textId="17B554B7" w:rsidR="008202FE" w:rsidRDefault="006F1DD1" w:rsidP="008F5334">
      <w:pPr>
        <w:pStyle w:val="a7"/>
        <w:numPr>
          <w:ilvl w:val="0"/>
          <w:numId w:val="2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B3">
        <w:rPr>
          <w:rFonts w:ascii="Times New Roman" w:hAnsi="Times New Roman" w:cs="Times New Roman"/>
          <w:sz w:val="28"/>
          <w:szCs w:val="28"/>
        </w:rPr>
        <w:t>процедуру получения статуса профессионального инженера</w:t>
      </w:r>
      <w:r w:rsidR="00893F04">
        <w:rPr>
          <w:rFonts w:ascii="Times New Roman" w:hAnsi="Times New Roman" w:cs="Times New Roman"/>
          <w:sz w:val="28"/>
          <w:szCs w:val="28"/>
        </w:rPr>
        <w:t>;</w:t>
      </w:r>
    </w:p>
    <w:p w14:paraId="27CFA721" w14:textId="227FB857" w:rsidR="006F1DD1" w:rsidRDefault="006F1DD1" w:rsidP="008F5334">
      <w:pPr>
        <w:pStyle w:val="a7"/>
        <w:numPr>
          <w:ilvl w:val="0"/>
          <w:numId w:val="2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страхования</w:t>
      </w:r>
      <w:r w:rsidR="00BE0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BE000C">
        <w:rPr>
          <w:rFonts w:ascii="Times New Roman" w:hAnsi="Times New Roman" w:cs="Times New Roman"/>
          <w:sz w:val="28"/>
          <w:szCs w:val="28"/>
        </w:rPr>
        <w:t>профессионального инженера</w:t>
      </w:r>
      <w:r w:rsidR="00893F04">
        <w:rPr>
          <w:rFonts w:ascii="Times New Roman" w:hAnsi="Times New Roman" w:cs="Times New Roman"/>
          <w:sz w:val="28"/>
          <w:szCs w:val="28"/>
        </w:rPr>
        <w:t>;</w:t>
      </w:r>
      <w:r w:rsidR="00BE00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4B5435" w14:textId="6FB3AB7F" w:rsidR="006F1DD1" w:rsidRPr="006F1DD1" w:rsidRDefault="006F1DD1" w:rsidP="008F5334">
      <w:pPr>
        <w:pStyle w:val="a7"/>
        <w:numPr>
          <w:ilvl w:val="0"/>
          <w:numId w:val="2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B3">
        <w:rPr>
          <w:rFonts w:ascii="Times New Roman" w:hAnsi="Times New Roman" w:cs="Times New Roman"/>
          <w:sz w:val="28"/>
          <w:szCs w:val="28"/>
        </w:rPr>
        <w:t xml:space="preserve">институт авторского права на результаты инженерной </w:t>
      </w:r>
      <w:r w:rsidR="00893F04">
        <w:rPr>
          <w:rFonts w:ascii="Times New Roman" w:hAnsi="Times New Roman" w:cs="Times New Roman"/>
          <w:sz w:val="28"/>
          <w:szCs w:val="28"/>
        </w:rPr>
        <w:t>(инжиниринговой) деятельности;</w:t>
      </w:r>
    </w:p>
    <w:p w14:paraId="38EA7070" w14:textId="21859116" w:rsidR="008202FE" w:rsidRDefault="00893F04" w:rsidP="008F5334">
      <w:pPr>
        <w:pStyle w:val="a7"/>
        <w:numPr>
          <w:ilvl w:val="0"/>
          <w:numId w:val="2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Единого реестра инженеров;</w:t>
      </w:r>
    </w:p>
    <w:p w14:paraId="14E843D8" w14:textId="0A28F697" w:rsidR="006F1DD1" w:rsidRDefault="006F1DD1" w:rsidP="008F5334">
      <w:pPr>
        <w:pStyle w:val="a7"/>
        <w:numPr>
          <w:ilvl w:val="0"/>
          <w:numId w:val="2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статус проф</w:t>
      </w:r>
      <w:r w:rsidR="00893F04">
        <w:rPr>
          <w:rFonts w:ascii="Times New Roman" w:hAnsi="Times New Roman" w:cs="Times New Roman"/>
          <w:sz w:val="28"/>
          <w:szCs w:val="28"/>
        </w:rPr>
        <w:t>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объедин</w:t>
      </w:r>
      <w:r w:rsidR="00893F04"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sz w:val="28"/>
          <w:szCs w:val="28"/>
        </w:rPr>
        <w:t xml:space="preserve"> инженеров</w:t>
      </w:r>
      <w:r w:rsidR="00893F04">
        <w:rPr>
          <w:rFonts w:ascii="Times New Roman" w:hAnsi="Times New Roman" w:cs="Times New Roman"/>
          <w:sz w:val="28"/>
          <w:szCs w:val="28"/>
        </w:rPr>
        <w:t>;</w:t>
      </w:r>
    </w:p>
    <w:p w14:paraId="2D7F7010" w14:textId="6E345760" w:rsidR="006F1DD1" w:rsidRPr="004D62B3" w:rsidRDefault="006F1DD1" w:rsidP="008F5334">
      <w:pPr>
        <w:pStyle w:val="a7"/>
        <w:numPr>
          <w:ilvl w:val="0"/>
          <w:numId w:val="2"/>
        </w:numPr>
        <w:spacing w:after="0"/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93F04">
        <w:rPr>
          <w:rFonts w:ascii="Times New Roman" w:hAnsi="Times New Roman" w:cs="Times New Roman"/>
          <w:sz w:val="28"/>
          <w:szCs w:val="28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прекращения статуса проф</w:t>
      </w:r>
      <w:r w:rsidR="00893F04"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>
        <w:rPr>
          <w:rFonts w:ascii="Times New Roman" w:hAnsi="Times New Roman" w:cs="Times New Roman"/>
          <w:sz w:val="28"/>
          <w:szCs w:val="28"/>
        </w:rPr>
        <w:t>инженера</w:t>
      </w:r>
      <w:r w:rsidR="00893F04">
        <w:rPr>
          <w:rFonts w:ascii="Times New Roman" w:hAnsi="Times New Roman" w:cs="Times New Roman"/>
          <w:sz w:val="28"/>
          <w:szCs w:val="28"/>
        </w:rPr>
        <w:t>.</w:t>
      </w:r>
    </w:p>
    <w:p w14:paraId="328BAA0C" w14:textId="4841B3D6" w:rsidR="00F65A76" w:rsidRDefault="00400770" w:rsidP="004A7D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целом принятие законопроекта будет способствовать </w:t>
      </w:r>
      <w:r w:rsidR="000E5DBB">
        <w:rPr>
          <w:rFonts w:ascii="Times New Roman" w:hAnsi="Times New Roman" w:cs="Times New Roman"/>
          <w:sz w:val="28"/>
        </w:rPr>
        <w:t>консолидации</w:t>
      </w:r>
      <w:r>
        <w:rPr>
          <w:rFonts w:ascii="Times New Roman" w:hAnsi="Times New Roman" w:cs="Times New Roman"/>
          <w:sz w:val="28"/>
        </w:rPr>
        <w:t xml:space="preserve"> профессионального сообщества в сфере инженерной деятельности, </w:t>
      </w:r>
      <w:r w:rsidR="00433131">
        <w:rPr>
          <w:rFonts w:ascii="Times New Roman" w:hAnsi="Times New Roman" w:cs="Times New Roman"/>
          <w:sz w:val="28"/>
        </w:rPr>
        <w:t>в следствие чего произойдет</w:t>
      </w:r>
      <w:r>
        <w:rPr>
          <w:rFonts w:ascii="Times New Roman" w:hAnsi="Times New Roman" w:cs="Times New Roman"/>
          <w:sz w:val="28"/>
        </w:rPr>
        <w:t xml:space="preserve"> повышени</w:t>
      </w:r>
      <w:r w:rsidR="0043313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общего уровня пред</w:t>
      </w:r>
      <w:r w:rsidR="00F65A76">
        <w:rPr>
          <w:rFonts w:ascii="Times New Roman" w:hAnsi="Times New Roman" w:cs="Times New Roman"/>
          <w:sz w:val="28"/>
        </w:rPr>
        <w:t xml:space="preserve">оставляемых инженерных услуг, </w:t>
      </w:r>
      <w:r w:rsidR="000E5DBB">
        <w:rPr>
          <w:rFonts w:ascii="Times New Roman" w:hAnsi="Times New Roman" w:cs="Times New Roman"/>
          <w:sz w:val="28"/>
        </w:rPr>
        <w:t>стимулировани</w:t>
      </w:r>
      <w:r w:rsidR="00433131">
        <w:rPr>
          <w:rFonts w:ascii="Times New Roman" w:hAnsi="Times New Roman" w:cs="Times New Roman"/>
          <w:sz w:val="28"/>
        </w:rPr>
        <w:t>е</w:t>
      </w:r>
      <w:r w:rsidR="000E5DBB">
        <w:rPr>
          <w:rFonts w:ascii="Times New Roman" w:hAnsi="Times New Roman" w:cs="Times New Roman"/>
          <w:sz w:val="28"/>
        </w:rPr>
        <w:t xml:space="preserve"> выработки </w:t>
      </w:r>
      <w:r w:rsidR="00433131">
        <w:rPr>
          <w:rFonts w:ascii="Times New Roman" w:hAnsi="Times New Roman" w:cs="Times New Roman"/>
          <w:sz w:val="28"/>
        </w:rPr>
        <w:t xml:space="preserve">квалификационных </w:t>
      </w:r>
      <w:r w:rsidR="000E5DBB">
        <w:rPr>
          <w:rFonts w:ascii="Times New Roman" w:hAnsi="Times New Roman" w:cs="Times New Roman"/>
          <w:sz w:val="28"/>
        </w:rPr>
        <w:t>стандартов инженерной деятельности, построени</w:t>
      </w:r>
      <w:r w:rsidR="00433131">
        <w:rPr>
          <w:rFonts w:ascii="Times New Roman" w:hAnsi="Times New Roman" w:cs="Times New Roman"/>
          <w:sz w:val="28"/>
        </w:rPr>
        <w:t>е</w:t>
      </w:r>
      <w:r w:rsidR="000E5DBB">
        <w:rPr>
          <w:rFonts w:ascii="Times New Roman" w:hAnsi="Times New Roman" w:cs="Times New Roman"/>
          <w:sz w:val="28"/>
        </w:rPr>
        <w:t xml:space="preserve"> эффективной системы квалификационной аттестации</w:t>
      </w:r>
      <w:r w:rsidR="00F65A76">
        <w:rPr>
          <w:rFonts w:ascii="Times New Roman" w:hAnsi="Times New Roman" w:cs="Times New Roman"/>
          <w:sz w:val="28"/>
        </w:rPr>
        <w:t xml:space="preserve"> инженеров. Законопроект </w:t>
      </w:r>
      <w:r w:rsidR="008F5334">
        <w:rPr>
          <w:rFonts w:ascii="Times New Roman" w:hAnsi="Times New Roman" w:cs="Times New Roman"/>
          <w:sz w:val="28"/>
        </w:rPr>
        <w:t xml:space="preserve">будет способствовать </w:t>
      </w:r>
      <w:r w:rsidR="00F65A76">
        <w:rPr>
          <w:rFonts w:ascii="Times New Roman" w:hAnsi="Times New Roman" w:cs="Times New Roman"/>
          <w:sz w:val="28"/>
        </w:rPr>
        <w:t>повы</w:t>
      </w:r>
      <w:r w:rsidR="008F5334">
        <w:rPr>
          <w:rFonts w:ascii="Times New Roman" w:hAnsi="Times New Roman" w:cs="Times New Roman"/>
          <w:sz w:val="28"/>
        </w:rPr>
        <w:t>шению</w:t>
      </w:r>
      <w:r w:rsidR="00F65A76">
        <w:rPr>
          <w:rFonts w:ascii="Times New Roman" w:hAnsi="Times New Roman" w:cs="Times New Roman"/>
          <w:sz w:val="28"/>
        </w:rPr>
        <w:t xml:space="preserve"> </w:t>
      </w:r>
      <w:r w:rsidR="008F5334">
        <w:rPr>
          <w:rFonts w:ascii="Times New Roman" w:hAnsi="Times New Roman" w:cs="Times New Roman"/>
          <w:sz w:val="28"/>
        </w:rPr>
        <w:t>уровня</w:t>
      </w:r>
      <w:r w:rsidR="00F65A76">
        <w:rPr>
          <w:rFonts w:ascii="Times New Roman" w:hAnsi="Times New Roman" w:cs="Times New Roman"/>
          <w:sz w:val="28"/>
        </w:rPr>
        <w:t xml:space="preserve"> технического потенциала общества</w:t>
      </w:r>
      <w:r w:rsidR="008F5334">
        <w:rPr>
          <w:rFonts w:ascii="Times New Roman" w:hAnsi="Times New Roman" w:cs="Times New Roman"/>
          <w:sz w:val="28"/>
        </w:rPr>
        <w:t xml:space="preserve"> и </w:t>
      </w:r>
      <w:r w:rsidR="00F65A76">
        <w:rPr>
          <w:rFonts w:ascii="Times New Roman" w:hAnsi="Times New Roman" w:cs="Times New Roman"/>
          <w:sz w:val="28"/>
        </w:rPr>
        <w:t xml:space="preserve">  развитию промышленности в целом. </w:t>
      </w:r>
    </w:p>
    <w:p w14:paraId="0CFAF14E" w14:textId="3D2E597F" w:rsidR="00BA7D7D" w:rsidRDefault="00433131" w:rsidP="004A7D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</w:t>
      </w:r>
      <w:r w:rsidR="00F65A76">
        <w:rPr>
          <w:rFonts w:ascii="Times New Roman" w:hAnsi="Times New Roman" w:cs="Times New Roman"/>
          <w:sz w:val="28"/>
        </w:rPr>
        <w:t>ак же позволит</w:t>
      </w:r>
      <w:r w:rsidR="00A769F5">
        <w:rPr>
          <w:rFonts w:ascii="Times New Roman" w:hAnsi="Times New Roman" w:cs="Times New Roman"/>
          <w:sz w:val="28"/>
        </w:rPr>
        <w:t xml:space="preserve"> пов</w:t>
      </w:r>
      <w:r w:rsidR="008F5334">
        <w:rPr>
          <w:rFonts w:ascii="Times New Roman" w:hAnsi="Times New Roman" w:cs="Times New Roman"/>
          <w:sz w:val="28"/>
        </w:rPr>
        <w:t>ысить</w:t>
      </w:r>
      <w:r w:rsidR="00A769F5">
        <w:rPr>
          <w:rFonts w:ascii="Times New Roman" w:hAnsi="Times New Roman" w:cs="Times New Roman"/>
          <w:sz w:val="28"/>
        </w:rPr>
        <w:t xml:space="preserve"> </w:t>
      </w:r>
      <w:r w:rsidR="008F5334">
        <w:rPr>
          <w:rFonts w:ascii="Times New Roman" w:hAnsi="Times New Roman" w:cs="Times New Roman"/>
          <w:sz w:val="28"/>
        </w:rPr>
        <w:t>интерес</w:t>
      </w:r>
      <w:r w:rsidR="00A769F5">
        <w:rPr>
          <w:rFonts w:ascii="Times New Roman" w:hAnsi="Times New Roman" w:cs="Times New Roman"/>
          <w:sz w:val="28"/>
        </w:rPr>
        <w:t xml:space="preserve"> молодежи к обучению </w:t>
      </w:r>
      <w:r w:rsidR="008F5334">
        <w:rPr>
          <w:rFonts w:ascii="Times New Roman" w:hAnsi="Times New Roman" w:cs="Times New Roman"/>
          <w:sz w:val="28"/>
        </w:rPr>
        <w:t>в технических ВУЗах</w:t>
      </w:r>
      <w:r>
        <w:rPr>
          <w:rFonts w:ascii="Times New Roman" w:hAnsi="Times New Roman" w:cs="Times New Roman"/>
          <w:sz w:val="28"/>
        </w:rPr>
        <w:t>,</w:t>
      </w:r>
      <w:r w:rsidR="00A769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дальнейшей</w:t>
      </w:r>
      <w:r w:rsidR="00A769F5">
        <w:rPr>
          <w:rFonts w:ascii="Times New Roman" w:hAnsi="Times New Roman" w:cs="Times New Roman"/>
          <w:sz w:val="28"/>
        </w:rPr>
        <w:t xml:space="preserve"> работе по инженерной </w:t>
      </w:r>
      <w:r>
        <w:rPr>
          <w:rFonts w:ascii="Times New Roman" w:hAnsi="Times New Roman" w:cs="Times New Roman"/>
          <w:sz w:val="28"/>
        </w:rPr>
        <w:t>специальности</w:t>
      </w:r>
      <w:r w:rsidR="00A769F5">
        <w:rPr>
          <w:rFonts w:ascii="Times New Roman" w:hAnsi="Times New Roman" w:cs="Times New Roman"/>
          <w:sz w:val="28"/>
        </w:rPr>
        <w:t xml:space="preserve">.  </w:t>
      </w:r>
    </w:p>
    <w:p w14:paraId="1207E87F" w14:textId="46582134" w:rsidR="00400770" w:rsidRPr="00A533CC" w:rsidRDefault="00400770" w:rsidP="004A7D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Принятие и реализация законопроекта не потребует внесения изменений в действующее законодательство</w:t>
      </w:r>
      <w:r w:rsidR="00A769F5">
        <w:rPr>
          <w:rFonts w:ascii="Times New Roman" w:hAnsi="Times New Roman" w:cs="Times New Roman"/>
          <w:sz w:val="28"/>
        </w:rPr>
        <w:t xml:space="preserve"> РФ</w:t>
      </w:r>
      <w:r>
        <w:rPr>
          <w:rFonts w:ascii="Times New Roman" w:hAnsi="Times New Roman" w:cs="Times New Roman"/>
          <w:sz w:val="28"/>
        </w:rPr>
        <w:t xml:space="preserve"> и не повлечет финансовых затрат </w:t>
      </w:r>
      <w:r w:rsidR="00A769F5">
        <w:rPr>
          <w:rFonts w:ascii="Times New Roman" w:hAnsi="Times New Roman" w:cs="Times New Roman"/>
          <w:sz w:val="28"/>
        </w:rPr>
        <w:t>из средств федерального бюджета, бюджета субъектов</w:t>
      </w:r>
      <w:r w:rsidR="00996AE2">
        <w:rPr>
          <w:rFonts w:ascii="Times New Roman" w:hAnsi="Times New Roman" w:cs="Times New Roman"/>
          <w:sz w:val="28"/>
        </w:rPr>
        <w:t xml:space="preserve"> Российской Федерации и бюджета муниципальных образований</w:t>
      </w:r>
      <w:r w:rsidR="00A769F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400770" w:rsidRPr="00A533C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AFC0A" w14:textId="77777777" w:rsidR="00770987" w:rsidRDefault="00770987" w:rsidP="0028580C">
      <w:pPr>
        <w:spacing w:after="0" w:line="240" w:lineRule="auto"/>
      </w:pPr>
      <w:r>
        <w:separator/>
      </w:r>
    </w:p>
  </w:endnote>
  <w:endnote w:type="continuationSeparator" w:id="0">
    <w:p w14:paraId="51349160" w14:textId="77777777" w:rsidR="00770987" w:rsidRDefault="00770987" w:rsidP="0028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733177"/>
      <w:docPartObj>
        <w:docPartGallery w:val="Page Numbers (Bottom of Page)"/>
        <w:docPartUnique/>
      </w:docPartObj>
    </w:sdtPr>
    <w:sdtEndPr/>
    <w:sdtContent>
      <w:p w14:paraId="634719A5" w14:textId="77777777" w:rsidR="00925963" w:rsidRDefault="00925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405">
          <w:rPr>
            <w:noProof/>
          </w:rPr>
          <w:t>4</w:t>
        </w:r>
        <w:r>
          <w:fldChar w:fldCharType="end"/>
        </w:r>
      </w:p>
    </w:sdtContent>
  </w:sdt>
  <w:p w14:paraId="39AFB106" w14:textId="77777777" w:rsidR="00925963" w:rsidRDefault="00925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F9C29" w14:textId="77777777" w:rsidR="00770987" w:rsidRDefault="00770987" w:rsidP="0028580C">
      <w:pPr>
        <w:spacing w:after="0" w:line="240" w:lineRule="auto"/>
      </w:pPr>
      <w:r>
        <w:separator/>
      </w:r>
    </w:p>
  </w:footnote>
  <w:footnote w:type="continuationSeparator" w:id="0">
    <w:p w14:paraId="1612B7A3" w14:textId="77777777" w:rsidR="00770987" w:rsidRDefault="00770987" w:rsidP="00285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99482" w14:textId="7C6574A4" w:rsidR="0028580C" w:rsidRDefault="0028580C" w:rsidP="0054148A">
    <w:pPr>
      <w:pStyle w:val="a3"/>
      <w:jc w:val="right"/>
    </w:pPr>
    <w:r>
      <w:t xml:space="preserve">Редакция </w:t>
    </w:r>
    <w:r w:rsidR="0054148A">
      <w:t>0</w:t>
    </w:r>
    <w:r w:rsidR="00D21405">
      <w:t>8</w:t>
    </w:r>
    <w:r w:rsidR="00C71194">
      <w:t>.12</w:t>
    </w:r>
    <w:r w:rsidR="0054148A">
      <w:t>.</w:t>
    </w:r>
    <w: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12BC6"/>
    <w:multiLevelType w:val="hybridMultilevel"/>
    <w:tmpl w:val="062E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95DD0"/>
    <w:multiLevelType w:val="hybridMultilevel"/>
    <w:tmpl w:val="8AE0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F47CC"/>
    <w:multiLevelType w:val="hybridMultilevel"/>
    <w:tmpl w:val="2D0C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0C"/>
    <w:rsid w:val="00020239"/>
    <w:rsid w:val="00040FC9"/>
    <w:rsid w:val="000C4661"/>
    <w:rsid w:val="000E5DBB"/>
    <w:rsid w:val="000F1F18"/>
    <w:rsid w:val="001E0E4F"/>
    <w:rsid w:val="002571F5"/>
    <w:rsid w:val="00262143"/>
    <w:rsid w:val="00264FE7"/>
    <w:rsid w:val="00281781"/>
    <w:rsid w:val="0028580C"/>
    <w:rsid w:val="003B274F"/>
    <w:rsid w:val="003D1598"/>
    <w:rsid w:val="00400770"/>
    <w:rsid w:val="00424349"/>
    <w:rsid w:val="00433131"/>
    <w:rsid w:val="0049358F"/>
    <w:rsid w:val="004A3591"/>
    <w:rsid w:val="004A7D8F"/>
    <w:rsid w:val="004D62B3"/>
    <w:rsid w:val="004D7468"/>
    <w:rsid w:val="00526BFC"/>
    <w:rsid w:val="0054148A"/>
    <w:rsid w:val="005737C9"/>
    <w:rsid w:val="00597589"/>
    <w:rsid w:val="005B6572"/>
    <w:rsid w:val="006A64A5"/>
    <w:rsid w:val="006C52A3"/>
    <w:rsid w:val="006F1DD1"/>
    <w:rsid w:val="00731C31"/>
    <w:rsid w:val="00770987"/>
    <w:rsid w:val="00771A27"/>
    <w:rsid w:val="007B0ABB"/>
    <w:rsid w:val="007D1FF2"/>
    <w:rsid w:val="008202FE"/>
    <w:rsid w:val="00843F86"/>
    <w:rsid w:val="00846F95"/>
    <w:rsid w:val="00893F04"/>
    <w:rsid w:val="008F5334"/>
    <w:rsid w:val="00913564"/>
    <w:rsid w:val="00925963"/>
    <w:rsid w:val="00996AE2"/>
    <w:rsid w:val="009B09F8"/>
    <w:rsid w:val="00A533CC"/>
    <w:rsid w:val="00A769F5"/>
    <w:rsid w:val="00BA7D7D"/>
    <w:rsid w:val="00BB6F34"/>
    <w:rsid w:val="00BE000C"/>
    <w:rsid w:val="00BE6C5F"/>
    <w:rsid w:val="00C71194"/>
    <w:rsid w:val="00CA3019"/>
    <w:rsid w:val="00CE79EE"/>
    <w:rsid w:val="00CF5EE2"/>
    <w:rsid w:val="00D21405"/>
    <w:rsid w:val="00D258A7"/>
    <w:rsid w:val="00E71B1A"/>
    <w:rsid w:val="00E92416"/>
    <w:rsid w:val="00EC47F8"/>
    <w:rsid w:val="00F33148"/>
    <w:rsid w:val="00F439A2"/>
    <w:rsid w:val="00F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1C91"/>
  <w15:chartTrackingRefBased/>
  <w15:docId w15:val="{CBC26D3F-316C-4C5A-A904-D1BC8639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80C"/>
  </w:style>
  <w:style w:type="paragraph" w:styleId="a5">
    <w:name w:val="footer"/>
    <w:basedOn w:val="a"/>
    <w:link w:val="a6"/>
    <w:uiPriority w:val="99"/>
    <w:unhideWhenUsed/>
    <w:rsid w:val="0028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80C"/>
  </w:style>
  <w:style w:type="paragraph" w:styleId="a7">
    <w:name w:val="List Paragraph"/>
    <w:basedOn w:val="a"/>
    <w:uiPriority w:val="34"/>
    <w:qFormat/>
    <w:rsid w:val="00843F8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135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35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35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35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356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1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NPIRF-06</dc:creator>
  <cp:keywords/>
  <dc:description/>
  <cp:lastModifiedBy>NPIRF-06</cp:lastModifiedBy>
  <cp:revision>3</cp:revision>
  <cp:lastPrinted>2016-12-12T10:50:00Z</cp:lastPrinted>
  <dcterms:created xsi:type="dcterms:W3CDTF">2016-12-08T13:23:00Z</dcterms:created>
  <dcterms:modified xsi:type="dcterms:W3CDTF">2016-12-13T11:24:00Z</dcterms:modified>
</cp:coreProperties>
</file>