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463863" w:rsidTr="00463863">
        <w:tc>
          <w:tcPr>
            <w:tcW w:w="3255" w:type="dxa"/>
          </w:tcPr>
          <w:p w:rsidR="00463863" w:rsidRDefault="00463863" w:rsidP="0046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Президенту Ассоциации инженеров «Национальная палата инженеров»</w:t>
            </w:r>
          </w:p>
          <w:p w:rsidR="00463863" w:rsidRDefault="00463863" w:rsidP="0046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63" w:rsidRDefault="00463863" w:rsidP="0046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Мещерину</w:t>
            </w:r>
          </w:p>
        </w:tc>
      </w:tr>
    </w:tbl>
    <w:p w:rsidR="00463863" w:rsidRDefault="00463863" w:rsidP="005F5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863" w:rsidRDefault="00463863" w:rsidP="005F5C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863" w:rsidRDefault="00463863" w:rsidP="005F5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863" w:rsidRDefault="00463863" w:rsidP="005F5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863" w:rsidRDefault="00463863" w:rsidP="005F5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C6C" w:rsidRDefault="005F5C4B" w:rsidP="005F5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Викторович!</w:t>
      </w:r>
    </w:p>
    <w:p w:rsidR="00D7321A" w:rsidRDefault="004817C4" w:rsidP="00D834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поддерживаем</w:t>
      </w:r>
      <w:r w:rsidR="00CB4F94">
        <w:rPr>
          <w:rFonts w:ascii="Times New Roman" w:hAnsi="Times New Roman" w:cs="Times New Roman"/>
          <w:sz w:val="28"/>
          <w:szCs w:val="28"/>
        </w:rPr>
        <w:t xml:space="preserve"> </w:t>
      </w:r>
      <w:r w:rsidR="00D7321A">
        <w:rPr>
          <w:rFonts w:ascii="Times New Roman" w:hAnsi="Times New Roman" w:cs="Times New Roman"/>
          <w:sz w:val="28"/>
          <w:szCs w:val="28"/>
        </w:rPr>
        <w:t xml:space="preserve">обращение Национальной палаты инженеров к Президенту Российской Федерации В.В. Путину с просьбой </w:t>
      </w:r>
      <w:r w:rsidR="00CB4F94">
        <w:rPr>
          <w:rFonts w:ascii="Times New Roman" w:hAnsi="Times New Roman" w:cs="Times New Roman"/>
          <w:sz w:val="28"/>
          <w:szCs w:val="28"/>
        </w:rPr>
        <w:t>объявить 2018 год – годом Инженера</w:t>
      </w:r>
      <w:r w:rsidR="00D7321A">
        <w:rPr>
          <w:rFonts w:ascii="Times New Roman" w:hAnsi="Times New Roman" w:cs="Times New Roman"/>
          <w:sz w:val="28"/>
          <w:szCs w:val="28"/>
        </w:rPr>
        <w:t>.</w:t>
      </w:r>
    </w:p>
    <w:p w:rsidR="00C9209E" w:rsidRDefault="00C9209E" w:rsidP="00D834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инженерного дела в стране является залогом ее успешного технологического развития. К сожалею, в последнее время, профессия Инженера </w:t>
      </w:r>
      <w:r w:rsidR="00D83491">
        <w:rPr>
          <w:rFonts w:ascii="Times New Roman" w:hAnsi="Times New Roman" w:cs="Times New Roman"/>
          <w:sz w:val="28"/>
          <w:szCs w:val="28"/>
        </w:rPr>
        <w:t>в Российской Федерации потеряла прежнее внимание к себе со стороны общества.</w:t>
      </w:r>
    </w:p>
    <w:p w:rsidR="00C9209E" w:rsidRPr="005F5C4B" w:rsidRDefault="00CB4F94" w:rsidP="00D834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09E">
        <w:rPr>
          <w:rFonts w:ascii="Times New Roman" w:hAnsi="Times New Roman" w:cs="Times New Roman"/>
          <w:sz w:val="28"/>
          <w:szCs w:val="28"/>
        </w:rPr>
        <w:t xml:space="preserve">Считаем, что положительное решение будет способствовать повышению престижа профессии Инженера как среди молодежи, которая только еще выбирает свою будущую профессию, так и во всем обществе в целом. </w:t>
      </w:r>
    </w:p>
    <w:sectPr w:rsidR="00C9209E" w:rsidRPr="005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B"/>
    <w:rsid w:val="000C4661"/>
    <w:rsid w:val="003B274F"/>
    <w:rsid w:val="00463863"/>
    <w:rsid w:val="004817C4"/>
    <w:rsid w:val="005F5C4B"/>
    <w:rsid w:val="00C9209E"/>
    <w:rsid w:val="00CB4F94"/>
    <w:rsid w:val="00D7321A"/>
    <w:rsid w:val="00D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41BF-AEB8-47FE-9107-C45FC77C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1</cp:revision>
  <dcterms:created xsi:type="dcterms:W3CDTF">2016-11-25T11:11:00Z</dcterms:created>
  <dcterms:modified xsi:type="dcterms:W3CDTF">2016-11-25T11:39:00Z</dcterms:modified>
</cp:coreProperties>
</file>